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39691D" w14:textId="77777777" w:rsidR="00C61BFC" w:rsidRDefault="00B0571F" w:rsidP="00B0571F">
      <w:pPr>
        <w:rPr>
          <w:noProof/>
        </w:rPr>
      </w:pPr>
      <w:r w:rsidRPr="00B0571F">
        <w:rPr>
          <w:rFonts w:ascii="Times New Roman" w:hAnsi="Times New Roman" w:cs="Times New Roman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ED2EE7" wp14:editId="392D1E66">
                <wp:simplePos x="0" y="0"/>
                <wp:positionH relativeFrom="column">
                  <wp:posOffset>481330</wp:posOffset>
                </wp:positionH>
                <wp:positionV relativeFrom="paragraph">
                  <wp:posOffset>-394335</wp:posOffset>
                </wp:positionV>
                <wp:extent cx="4969675" cy="629393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69675" cy="62939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932F4" w14:textId="77777777" w:rsidR="003231B6" w:rsidRPr="00B0571F" w:rsidRDefault="003231B6" w:rsidP="0085000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Adult</w:t>
                            </w:r>
                            <w:r w:rsidRPr="00B0571F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 </w:t>
                            </w:r>
                            <w:r w:rsidR="00FD049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 xml:space="preserve">Participant </w:t>
                            </w:r>
                            <w:r w:rsidR="00A41C73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Release &amp; Waiver of Liability and Indemnity Agreement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9pt;margin-top:-31.05pt;width:391.3pt;height:4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" filled="f" stroked="f">
                <v:textbox>
                  <w:txbxContent>
                    <w:p w:rsidR="003231B6" w:rsidRPr="00B0571F" w:rsidRDefault="003231B6" w:rsidP="00850001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Adult</w:t>
                      </w:r>
                      <w:r w:rsidRPr="00B0571F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 xml:space="preserve"> </w:t>
                      </w:r>
                      <w:r w:rsidR="00FD0495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 xml:space="preserve">Participant </w:t>
                      </w:r>
                      <w:r w:rsidR="00A41C73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Release &amp; Waiver of Liability and Indemnity Agreement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4582513B" w14:textId="77777777" w:rsidR="00850001" w:rsidRDefault="00850001" w:rsidP="00250704">
      <w:pPr>
        <w:spacing w:after="0" w:line="240" w:lineRule="auto"/>
        <w:rPr>
          <w:rFonts w:ascii="Times New Roman" w:hAnsi="Times New Roman" w:cs="Times New Roman"/>
          <w:b/>
          <w:color w:val="000000"/>
          <w:szCs w:val="20"/>
        </w:rPr>
      </w:pPr>
    </w:p>
    <w:p w14:paraId="33731A27" w14:textId="77777777" w:rsidR="00B0571F" w:rsidRDefault="00A41C73" w:rsidP="00250704">
      <w:pPr>
        <w:spacing w:after="0" w:line="240" w:lineRule="auto"/>
        <w:rPr>
          <w:rFonts w:ascii="Times New Roman" w:hAnsi="Times New Roman" w:cs="Times New Roman"/>
          <w:b/>
          <w:color w:val="000000"/>
          <w:szCs w:val="20"/>
        </w:rPr>
      </w:pPr>
      <w:r>
        <w:rPr>
          <w:rFonts w:ascii="Times New Roman" w:hAnsi="Times New Roman" w:cs="Times New Roman"/>
          <w:b/>
          <w:color w:val="000000"/>
          <w:szCs w:val="20"/>
        </w:rPr>
        <w:t>PLEASE READ CAR</w:t>
      </w:r>
      <w:r w:rsidR="00591B34">
        <w:rPr>
          <w:rFonts w:ascii="Times New Roman" w:hAnsi="Times New Roman" w:cs="Times New Roman"/>
          <w:b/>
          <w:color w:val="000000"/>
          <w:szCs w:val="20"/>
        </w:rPr>
        <w:t>E</w:t>
      </w:r>
      <w:r>
        <w:rPr>
          <w:rFonts w:ascii="Times New Roman" w:hAnsi="Times New Roman" w:cs="Times New Roman"/>
          <w:b/>
          <w:color w:val="000000"/>
          <w:szCs w:val="20"/>
        </w:rPr>
        <w:t>FULLY</w:t>
      </w:r>
      <w:r w:rsidR="00ED7761">
        <w:rPr>
          <w:rFonts w:ascii="Times New Roman" w:hAnsi="Times New Roman" w:cs="Times New Roman"/>
          <w:b/>
          <w:color w:val="000000"/>
          <w:szCs w:val="20"/>
        </w:rPr>
        <w:t>. THIS DOCUMENT A</w:t>
      </w:r>
      <w:r>
        <w:rPr>
          <w:rFonts w:ascii="Times New Roman" w:hAnsi="Times New Roman" w:cs="Times New Roman"/>
          <w:b/>
          <w:color w:val="000000"/>
          <w:szCs w:val="20"/>
        </w:rPr>
        <w:t>FFECTS YOUR LEGAL RIGHTS AND IS LEGALLY BINDING</w:t>
      </w:r>
      <w:r w:rsidR="00DA0BD2">
        <w:rPr>
          <w:rFonts w:ascii="Times New Roman" w:hAnsi="Times New Roman" w:cs="Times New Roman"/>
          <w:b/>
          <w:color w:val="000000"/>
          <w:szCs w:val="20"/>
        </w:rPr>
        <w:t xml:space="preserve">. BY SIGNING THIS AGREEMENT YOU ARE RELEASING </w:t>
      </w:r>
      <w:r w:rsidR="00DA0BD2" w:rsidRPr="00492F46">
        <w:rPr>
          <w:rFonts w:ascii="Times New Roman" w:hAnsi="Times New Roman" w:cs="Times New Roman"/>
          <w:b/>
          <w:color w:val="000000"/>
          <w:szCs w:val="20"/>
          <w:highlight w:val="yellow"/>
        </w:rPr>
        <w:t>[ORGANIZATION]</w:t>
      </w:r>
      <w:r w:rsidR="00DA0BD2">
        <w:rPr>
          <w:rFonts w:ascii="Times New Roman" w:hAnsi="Times New Roman" w:cs="Times New Roman"/>
          <w:b/>
          <w:color w:val="000000"/>
          <w:szCs w:val="20"/>
        </w:rPr>
        <w:t xml:space="preserve"> FROM ALL LIABILITY AND </w:t>
      </w:r>
      <w:r w:rsidR="00850001">
        <w:rPr>
          <w:rFonts w:ascii="Times New Roman" w:hAnsi="Times New Roman" w:cs="Times New Roman"/>
          <w:b/>
          <w:color w:val="000000"/>
          <w:szCs w:val="20"/>
        </w:rPr>
        <w:t xml:space="preserve">FOREVER </w:t>
      </w:r>
      <w:r w:rsidR="00EF5209">
        <w:rPr>
          <w:rFonts w:ascii="Times New Roman" w:hAnsi="Times New Roman" w:cs="Times New Roman"/>
          <w:b/>
          <w:color w:val="000000"/>
          <w:szCs w:val="20"/>
        </w:rPr>
        <w:t>GIVING UP ANY CLAIMS THEREFOR</w:t>
      </w:r>
    </w:p>
    <w:p w14:paraId="61BF1C36" w14:textId="77777777" w:rsidR="00850001" w:rsidRDefault="00850001" w:rsidP="00250704">
      <w:pPr>
        <w:spacing w:after="0" w:line="240" w:lineRule="auto"/>
        <w:rPr>
          <w:rFonts w:ascii="Times New Roman" w:hAnsi="Times New Roman" w:cs="Times New Roman"/>
          <w:b/>
          <w:color w:val="000000"/>
          <w:szCs w:val="20"/>
        </w:rPr>
      </w:pPr>
    </w:p>
    <w:p w14:paraId="7BAA3FD8" w14:textId="77777777" w:rsidR="00641C9C" w:rsidRDefault="00641C9C" w:rsidP="0025070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0"/>
        </w:rPr>
      </w:pPr>
      <w:r>
        <w:rPr>
          <w:rFonts w:ascii="Times New Roman" w:hAnsi="Times New Roman" w:cs="Times New Roman"/>
          <w:b/>
          <w:color w:val="000000"/>
          <w:szCs w:val="20"/>
        </w:rPr>
        <w:t>A</w:t>
      </w:r>
      <w:r w:rsidR="00DA0BD2">
        <w:rPr>
          <w:rFonts w:ascii="Times New Roman" w:hAnsi="Times New Roman" w:cs="Times New Roman"/>
          <w:b/>
          <w:color w:val="000000"/>
          <w:szCs w:val="20"/>
        </w:rPr>
        <w:t>ssumption</w:t>
      </w:r>
      <w:r>
        <w:rPr>
          <w:rFonts w:ascii="Times New Roman" w:hAnsi="Times New Roman" w:cs="Times New Roman"/>
          <w:b/>
          <w:color w:val="000000"/>
          <w:szCs w:val="20"/>
        </w:rPr>
        <w:t xml:space="preserve"> of Risk</w:t>
      </w:r>
    </w:p>
    <w:p w14:paraId="4D6047D1" w14:textId="77777777" w:rsidR="00850001" w:rsidRDefault="00850001" w:rsidP="00250704">
      <w:pPr>
        <w:spacing w:after="0" w:line="240" w:lineRule="auto"/>
        <w:jc w:val="center"/>
        <w:rPr>
          <w:rFonts w:ascii="Times New Roman" w:hAnsi="Times New Roman" w:cs="Times New Roman"/>
          <w:color w:val="000000"/>
          <w:szCs w:val="20"/>
        </w:rPr>
      </w:pPr>
    </w:p>
    <w:p w14:paraId="01AFEAA1" w14:textId="77777777" w:rsidR="00641C9C" w:rsidRDefault="00641C9C" w:rsidP="00250704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 xml:space="preserve">I acknowledge </w:t>
      </w:r>
      <w:r w:rsidR="00A41C73">
        <w:rPr>
          <w:rFonts w:ascii="Times New Roman" w:hAnsi="Times New Roman" w:cs="Times New Roman"/>
          <w:color w:val="000000"/>
          <w:szCs w:val="20"/>
        </w:rPr>
        <w:t>and agree that</w:t>
      </w:r>
      <w:r w:rsidR="00850001">
        <w:rPr>
          <w:rFonts w:ascii="Times New Roman" w:hAnsi="Times New Roman" w:cs="Times New Roman"/>
          <w:color w:val="000000"/>
          <w:szCs w:val="20"/>
        </w:rPr>
        <w:t xml:space="preserve"> any</w:t>
      </w:r>
      <w:r w:rsidR="00A41C73">
        <w:rPr>
          <w:rFonts w:ascii="Times New Roman" w:hAnsi="Times New Roman" w:cs="Times New Roman"/>
          <w:color w:val="000000"/>
          <w:szCs w:val="20"/>
        </w:rPr>
        <w:t xml:space="preserve"> us</w:t>
      </w:r>
      <w:r w:rsidR="00F17BE7">
        <w:rPr>
          <w:rFonts w:ascii="Times New Roman" w:hAnsi="Times New Roman" w:cs="Times New Roman"/>
          <w:color w:val="000000"/>
          <w:szCs w:val="20"/>
        </w:rPr>
        <w:t>e of</w:t>
      </w:r>
      <w:r w:rsidR="00A41C73">
        <w:rPr>
          <w:rFonts w:ascii="Times New Roman" w:hAnsi="Times New Roman" w:cs="Times New Roman"/>
          <w:color w:val="000000"/>
          <w:szCs w:val="20"/>
        </w:rPr>
        <w:t xml:space="preserve"> </w:t>
      </w:r>
      <w:r w:rsidR="00A41C73" w:rsidRPr="00492F46">
        <w:rPr>
          <w:rFonts w:ascii="Times New Roman" w:hAnsi="Times New Roman" w:cs="Times New Roman"/>
          <w:color w:val="000000"/>
          <w:szCs w:val="20"/>
          <w:highlight w:val="yellow"/>
        </w:rPr>
        <w:t>[Organization]</w:t>
      </w:r>
      <w:r w:rsidR="00A41C73">
        <w:rPr>
          <w:rFonts w:ascii="Times New Roman" w:hAnsi="Times New Roman" w:cs="Times New Roman"/>
          <w:color w:val="000000"/>
          <w:szCs w:val="20"/>
        </w:rPr>
        <w:t xml:space="preserve"> facilities, services, equ</w:t>
      </w:r>
      <w:r w:rsidR="00F17BE7">
        <w:rPr>
          <w:rFonts w:ascii="Times New Roman" w:hAnsi="Times New Roman" w:cs="Times New Roman"/>
          <w:color w:val="000000"/>
          <w:szCs w:val="20"/>
        </w:rPr>
        <w:t xml:space="preserve">ipment and </w:t>
      </w:r>
      <w:r w:rsidR="00A41C73">
        <w:rPr>
          <w:rFonts w:ascii="Times New Roman" w:hAnsi="Times New Roman" w:cs="Times New Roman"/>
          <w:color w:val="000000"/>
          <w:szCs w:val="20"/>
        </w:rPr>
        <w:t>premises</w:t>
      </w:r>
      <w:r w:rsidR="00F17BE7">
        <w:rPr>
          <w:rFonts w:ascii="Times New Roman" w:hAnsi="Times New Roman" w:cs="Times New Roman"/>
          <w:color w:val="000000"/>
          <w:szCs w:val="20"/>
        </w:rPr>
        <w:t xml:space="preserve"> (“Facilities”) and </w:t>
      </w:r>
      <w:r w:rsidR="00850001">
        <w:rPr>
          <w:rFonts w:ascii="Times New Roman" w:hAnsi="Times New Roman" w:cs="Times New Roman"/>
          <w:color w:val="000000"/>
          <w:szCs w:val="20"/>
        </w:rPr>
        <w:t xml:space="preserve">any </w:t>
      </w:r>
      <w:r w:rsidR="00F17BE7">
        <w:rPr>
          <w:rFonts w:ascii="Times New Roman" w:hAnsi="Times New Roman" w:cs="Times New Roman"/>
          <w:color w:val="000000"/>
          <w:szCs w:val="20"/>
        </w:rPr>
        <w:t xml:space="preserve">participation in </w:t>
      </w:r>
      <w:r w:rsidR="00F17BE7" w:rsidRPr="00492F46">
        <w:rPr>
          <w:rFonts w:ascii="Times New Roman" w:hAnsi="Times New Roman" w:cs="Times New Roman"/>
          <w:color w:val="000000"/>
          <w:szCs w:val="20"/>
          <w:highlight w:val="yellow"/>
        </w:rPr>
        <w:t>[Organization]</w:t>
      </w:r>
      <w:r w:rsidR="00667354">
        <w:rPr>
          <w:rFonts w:ascii="Times New Roman" w:hAnsi="Times New Roman" w:cs="Times New Roman"/>
          <w:color w:val="000000"/>
          <w:szCs w:val="20"/>
        </w:rPr>
        <w:t xml:space="preserve"> </w:t>
      </w:r>
      <w:r w:rsidR="00A41C73">
        <w:rPr>
          <w:rFonts w:ascii="Times New Roman" w:hAnsi="Times New Roman" w:cs="Times New Roman"/>
          <w:color w:val="000000"/>
          <w:szCs w:val="20"/>
        </w:rPr>
        <w:t>programs and activities (“</w:t>
      </w:r>
      <w:r w:rsidR="00F17BE7">
        <w:rPr>
          <w:rFonts w:ascii="Times New Roman" w:hAnsi="Times New Roman" w:cs="Times New Roman"/>
          <w:color w:val="000000"/>
          <w:szCs w:val="20"/>
        </w:rPr>
        <w:t>Programs”)</w:t>
      </w:r>
      <w:r w:rsidR="00A41C73">
        <w:rPr>
          <w:rFonts w:ascii="Times New Roman" w:hAnsi="Times New Roman" w:cs="Times New Roman"/>
          <w:color w:val="000000"/>
          <w:szCs w:val="20"/>
        </w:rPr>
        <w:t xml:space="preserve"> comes with inherent risks </w:t>
      </w:r>
      <w:r w:rsidR="00F17BE7">
        <w:rPr>
          <w:rFonts w:ascii="Times New Roman" w:hAnsi="Times New Roman" w:cs="Times New Roman"/>
          <w:color w:val="000000"/>
          <w:szCs w:val="20"/>
        </w:rPr>
        <w:t xml:space="preserve">including, </w:t>
      </w:r>
      <w:r>
        <w:rPr>
          <w:rFonts w:ascii="Times New Roman" w:hAnsi="Times New Roman" w:cs="Times New Roman"/>
          <w:color w:val="000000"/>
          <w:szCs w:val="20"/>
        </w:rPr>
        <w:t xml:space="preserve">but in no way limited to: </w:t>
      </w:r>
      <w:r w:rsidR="00F17BE7">
        <w:rPr>
          <w:rFonts w:ascii="Times New Roman" w:hAnsi="Times New Roman" w:cs="Times New Roman"/>
          <w:color w:val="000000"/>
          <w:szCs w:val="20"/>
        </w:rPr>
        <w:t xml:space="preserve">(1) moderate </w:t>
      </w:r>
      <w:r w:rsidR="00D91472">
        <w:rPr>
          <w:rFonts w:ascii="Times New Roman" w:hAnsi="Times New Roman" w:cs="Times New Roman"/>
          <w:color w:val="000000"/>
          <w:szCs w:val="20"/>
        </w:rPr>
        <w:t xml:space="preserve">and </w:t>
      </w:r>
      <w:r w:rsidR="00F17BE7">
        <w:rPr>
          <w:rFonts w:ascii="Times New Roman" w:hAnsi="Times New Roman" w:cs="Times New Roman"/>
          <w:color w:val="000000"/>
          <w:szCs w:val="20"/>
        </w:rPr>
        <w:t>severe personal injury, (2) property damage, (3) disability, (4) death</w:t>
      </w:r>
      <w:r w:rsidR="00D91472">
        <w:rPr>
          <w:rFonts w:ascii="Times New Roman" w:hAnsi="Times New Roman" w:cs="Times New Roman"/>
          <w:color w:val="000000"/>
          <w:szCs w:val="20"/>
        </w:rPr>
        <w:t>, and (5) sickness or disease</w:t>
      </w:r>
      <w:r w:rsidR="00425B3A">
        <w:rPr>
          <w:rFonts w:ascii="Times New Roman" w:hAnsi="Times New Roman" w:cs="Times New Roman"/>
          <w:color w:val="000000"/>
          <w:szCs w:val="20"/>
        </w:rPr>
        <w:t xml:space="preserve"> including, without limitation, COVID-19</w:t>
      </w:r>
      <w:r>
        <w:rPr>
          <w:rFonts w:ascii="Times New Roman" w:hAnsi="Times New Roman" w:cs="Times New Roman"/>
          <w:color w:val="000000"/>
          <w:szCs w:val="20"/>
        </w:rPr>
        <w:t xml:space="preserve">. </w:t>
      </w:r>
      <w:r w:rsidR="00F17BE7">
        <w:rPr>
          <w:rFonts w:ascii="Times New Roman" w:hAnsi="Times New Roman" w:cs="Times New Roman"/>
          <w:color w:val="000000"/>
          <w:szCs w:val="20"/>
        </w:rPr>
        <w:t xml:space="preserve">I voluntarily accept and assume full responsibility for these risks as well as any </w:t>
      </w:r>
      <w:r w:rsidR="00850001">
        <w:rPr>
          <w:rFonts w:ascii="Times New Roman" w:hAnsi="Times New Roman" w:cs="Times New Roman"/>
          <w:color w:val="000000"/>
          <w:szCs w:val="20"/>
        </w:rPr>
        <w:t xml:space="preserve">and all </w:t>
      </w:r>
      <w:r w:rsidR="00F17BE7">
        <w:rPr>
          <w:rFonts w:ascii="Times New Roman" w:hAnsi="Times New Roman" w:cs="Times New Roman"/>
          <w:color w:val="000000"/>
          <w:szCs w:val="20"/>
        </w:rPr>
        <w:t>other risks</w:t>
      </w:r>
      <w:r w:rsidR="00D91472">
        <w:rPr>
          <w:rFonts w:ascii="Times New Roman" w:hAnsi="Times New Roman" w:cs="Times New Roman"/>
          <w:color w:val="000000"/>
          <w:szCs w:val="20"/>
        </w:rPr>
        <w:t xml:space="preserve"> of</w:t>
      </w:r>
      <w:r w:rsidR="00667354">
        <w:rPr>
          <w:rFonts w:ascii="Times New Roman" w:hAnsi="Times New Roman" w:cs="Times New Roman"/>
          <w:color w:val="000000"/>
          <w:szCs w:val="20"/>
        </w:rPr>
        <w:t xml:space="preserve"> the</w:t>
      </w:r>
      <w:r w:rsidR="00D91472">
        <w:rPr>
          <w:rFonts w:ascii="Times New Roman" w:hAnsi="Times New Roman" w:cs="Times New Roman"/>
          <w:color w:val="000000"/>
          <w:szCs w:val="20"/>
        </w:rPr>
        <w:t xml:space="preserve"> use of Facilities and participation in Programs</w:t>
      </w:r>
      <w:r w:rsidR="00F17BE7">
        <w:rPr>
          <w:rFonts w:ascii="Times New Roman" w:hAnsi="Times New Roman" w:cs="Times New Roman"/>
          <w:color w:val="000000"/>
          <w:szCs w:val="20"/>
        </w:rPr>
        <w:t>.</w:t>
      </w:r>
      <w:r>
        <w:rPr>
          <w:rFonts w:ascii="Times New Roman" w:hAnsi="Times New Roman" w:cs="Times New Roman"/>
          <w:color w:val="000000"/>
          <w:szCs w:val="20"/>
        </w:rPr>
        <w:t xml:space="preserve"> </w:t>
      </w:r>
      <w:r w:rsidR="00DA0BD2">
        <w:rPr>
          <w:rFonts w:ascii="Times New Roman" w:hAnsi="Times New Roman" w:cs="Times New Roman"/>
          <w:color w:val="000000"/>
          <w:szCs w:val="20"/>
        </w:rPr>
        <w:t xml:space="preserve">I </w:t>
      </w:r>
      <w:r w:rsidR="00850001">
        <w:rPr>
          <w:rFonts w:ascii="Times New Roman" w:hAnsi="Times New Roman" w:cs="Times New Roman"/>
          <w:color w:val="000000"/>
          <w:szCs w:val="20"/>
        </w:rPr>
        <w:t>agree</w:t>
      </w:r>
      <w:r w:rsidR="00DA0BD2">
        <w:rPr>
          <w:rFonts w:ascii="Times New Roman" w:hAnsi="Times New Roman" w:cs="Times New Roman"/>
          <w:color w:val="000000"/>
          <w:szCs w:val="20"/>
        </w:rPr>
        <w:t xml:space="preserve"> that I have full knowledge of the nature and extent of all such risks</w:t>
      </w:r>
      <w:r w:rsidR="003F5FBE">
        <w:rPr>
          <w:rFonts w:ascii="Times New Roman" w:hAnsi="Times New Roman" w:cs="Times New Roman"/>
          <w:color w:val="000000"/>
          <w:szCs w:val="20"/>
        </w:rPr>
        <w:t xml:space="preserve"> and am not relying on all such risks being described in this document</w:t>
      </w:r>
      <w:r w:rsidR="00DA0BD2">
        <w:rPr>
          <w:rFonts w:ascii="Times New Roman" w:hAnsi="Times New Roman" w:cs="Times New Roman"/>
          <w:color w:val="000000"/>
          <w:szCs w:val="20"/>
        </w:rPr>
        <w:t>.</w:t>
      </w:r>
    </w:p>
    <w:p w14:paraId="54C8E3D3" w14:textId="77777777" w:rsidR="00850001" w:rsidRDefault="00850001" w:rsidP="00250704">
      <w:pPr>
        <w:spacing w:after="0" w:line="240" w:lineRule="auto"/>
        <w:rPr>
          <w:rFonts w:ascii="Times New Roman" w:hAnsi="Times New Roman" w:cs="Times New Roman"/>
          <w:color w:val="000000"/>
          <w:szCs w:val="20"/>
        </w:rPr>
      </w:pPr>
    </w:p>
    <w:p w14:paraId="39D8FE7B" w14:textId="77777777" w:rsidR="00641C9C" w:rsidRDefault="00641C9C" w:rsidP="0025070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0"/>
        </w:rPr>
      </w:pPr>
      <w:r>
        <w:rPr>
          <w:rFonts w:ascii="Times New Roman" w:hAnsi="Times New Roman" w:cs="Times New Roman"/>
          <w:b/>
          <w:color w:val="000000"/>
          <w:szCs w:val="20"/>
        </w:rPr>
        <w:t>Waiver, Release, Indemnification &amp; Covenant Not to Sue</w:t>
      </w:r>
    </w:p>
    <w:p w14:paraId="54A78395" w14:textId="77777777" w:rsidR="00850001" w:rsidRDefault="00850001" w:rsidP="00250704">
      <w:pPr>
        <w:spacing w:after="0" w:line="240" w:lineRule="auto"/>
        <w:jc w:val="center"/>
        <w:rPr>
          <w:rFonts w:ascii="Times New Roman" w:hAnsi="Times New Roman" w:cs="Times New Roman"/>
          <w:color w:val="000000"/>
          <w:szCs w:val="20"/>
        </w:rPr>
      </w:pPr>
    </w:p>
    <w:p w14:paraId="396FCF3C" w14:textId="77777777" w:rsidR="00F17BE7" w:rsidRDefault="00641C9C" w:rsidP="00250704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641C9C">
        <w:rPr>
          <w:rFonts w:ascii="Times New Roman" w:hAnsi="Times New Roman" w:cs="Times New Roman"/>
          <w:color w:val="000000"/>
          <w:szCs w:val="20"/>
        </w:rPr>
        <w:t xml:space="preserve">In consideration of </w:t>
      </w:r>
      <w:r w:rsidR="003F5FBE">
        <w:rPr>
          <w:rFonts w:ascii="Times New Roman" w:hAnsi="Times New Roman" w:cs="Times New Roman"/>
          <w:color w:val="000000"/>
          <w:szCs w:val="20"/>
        </w:rPr>
        <w:t>the</w:t>
      </w:r>
      <w:r w:rsidRPr="00641C9C">
        <w:rPr>
          <w:rFonts w:ascii="Times New Roman" w:hAnsi="Times New Roman" w:cs="Times New Roman"/>
          <w:color w:val="000000"/>
          <w:szCs w:val="20"/>
        </w:rPr>
        <w:t xml:space="preserve"> </w:t>
      </w:r>
      <w:r w:rsidR="00F17BE7">
        <w:rPr>
          <w:rFonts w:ascii="Times New Roman" w:hAnsi="Times New Roman" w:cs="Times New Roman"/>
          <w:color w:val="000000"/>
          <w:szCs w:val="20"/>
        </w:rPr>
        <w:t>use of Facilities and participation in Programs</w:t>
      </w:r>
      <w:r w:rsidR="008F692C">
        <w:rPr>
          <w:rFonts w:ascii="Times New Roman" w:hAnsi="Times New Roman" w:cs="Times New Roman"/>
          <w:color w:val="000000"/>
          <w:szCs w:val="20"/>
        </w:rPr>
        <w:t xml:space="preserve"> I, </w:t>
      </w:r>
      <w:r w:rsidR="00F17BE7">
        <w:rPr>
          <w:rFonts w:ascii="Times New Roman" w:hAnsi="Times New Roman" w:cs="Times New Roman"/>
          <w:color w:val="000000"/>
          <w:szCs w:val="20"/>
        </w:rPr>
        <w:t>the undersigned</w:t>
      </w:r>
      <w:r w:rsidRPr="00641C9C">
        <w:rPr>
          <w:rFonts w:ascii="Times New Roman" w:hAnsi="Times New Roman" w:cs="Times New Roman"/>
          <w:color w:val="000000"/>
          <w:szCs w:val="20"/>
        </w:rPr>
        <w:t>, agree</w:t>
      </w:r>
      <w:r w:rsidR="00ED7761">
        <w:rPr>
          <w:rFonts w:ascii="Times New Roman" w:hAnsi="Times New Roman" w:cs="Times New Roman"/>
          <w:color w:val="000000"/>
          <w:szCs w:val="20"/>
        </w:rPr>
        <w:t xml:space="preserve"> that </w:t>
      </w:r>
      <w:r w:rsidR="00ED7761" w:rsidRPr="00492F46">
        <w:rPr>
          <w:rFonts w:ascii="Times New Roman" w:hAnsi="Times New Roman" w:cs="Times New Roman"/>
          <w:color w:val="000000"/>
          <w:szCs w:val="20"/>
          <w:highlight w:val="yellow"/>
        </w:rPr>
        <w:t>[Organization]</w:t>
      </w:r>
      <w:r w:rsidR="00ED7761">
        <w:rPr>
          <w:rFonts w:ascii="Times New Roman" w:hAnsi="Times New Roman" w:cs="Times New Roman"/>
          <w:color w:val="000000"/>
          <w:szCs w:val="20"/>
        </w:rPr>
        <w:t>, it</w:t>
      </w:r>
      <w:r w:rsidR="00F17BE7">
        <w:rPr>
          <w:rFonts w:ascii="Times New Roman" w:hAnsi="Times New Roman" w:cs="Times New Roman"/>
          <w:color w:val="000000"/>
          <w:szCs w:val="20"/>
        </w:rPr>
        <w:t>s officers, directors, a</w:t>
      </w:r>
      <w:r w:rsidR="00D746DB">
        <w:rPr>
          <w:rFonts w:ascii="Times New Roman" w:hAnsi="Times New Roman" w:cs="Times New Roman"/>
          <w:color w:val="000000"/>
          <w:szCs w:val="20"/>
        </w:rPr>
        <w:t>gents, employees, volunteers, insurers and</w:t>
      </w:r>
      <w:r w:rsidR="00F17BE7">
        <w:rPr>
          <w:rFonts w:ascii="Times New Roman" w:hAnsi="Times New Roman" w:cs="Times New Roman"/>
          <w:color w:val="000000"/>
          <w:szCs w:val="20"/>
        </w:rPr>
        <w:t xml:space="preserve"> representatives</w:t>
      </w:r>
      <w:r w:rsidR="00D91472">
        <w:rPr>
          <w:rFonts w:ascii="Times New Roman" w:hAnsi="Times New Roman" w:cs="Times New Roman"/>
          <w:color w:val="000000"/>
          <w:szCs w:val="20"/>
        </w:rPr>
        <w:t xml:space="preserve"> (“Releasees”) will not be liable for any personal injury, property damage, disability</w:t>
      </w:r>
      <w:r w:rsidR="00DA0BD2">
        <w:rPr>
          <w:rFonts w:ascii="Times New Roman" w:hAnsi="Times New Roman" w:cs="Times New Roman"/>
          <w:color w:val="000000"/>
          <w:szCs w:val="20"/>
        </w:rPr>
        <w:t>,</w:t>
      </w:r>
      <w:r w:rsidR="002E1D93">
        <w:rPr>
          <w:rFonts w:ascii="Times New Roman" w:hAnsi="Times New Roman" w:cs="Times New Roman"/>
          <w:color w:val="000000"/>
          <w:szCs w:val="20"/>
        </w:rPr>
        <w:t xml:space="preserve"> death,</w:t>
      </w:r>
      <w:r w:rsidR="00DA0BD2">
        <w:rPr>
          <w:rFonts w:ascii="Times New Roman" w:hAnsi="Times New Roman" w:cs="Times New Roman"/>
          <w:color w:val="000000"/>
          <w:szCs w:val="20"/>
        </w:rPr>
        <w:t xml:space="preserve"> sickness</w:t>
      </w:r>
      <w:r w:rsidR="003F5FBE">
        <w:rPr>
          <w:rFonts w:ascii="Times New Roman" w:hAnsi="Times New Roman" w:cs="Times New Roman"/>
          <w:color w:val="000000"/>
          <w:szCs w:val="20"/>
        </w:rPr>
        <w:t xml:space="preserve"> or</w:t>
      </w:r>
      <w:r w:rsidR="00D91472">
        <w:rPr>
          <w:rFonts w:ascii="Times New Roman" w:hAnsi="Times New Roman" w:cs="Times New Roman"/>
          <w:color w:val="000000"/>
          <w:szCs w:val="20"/>
        </w:rPr>
        <w:t xml:space="preserve"> </w:t>
      </w:r>
      <w:r w:rsidR="002E1D93">
        <w:rPr>
          <w:rFonts w:ascii="Times New Roman" w:hAnsi="Times New Roman" w:cs="Times New Roman"/>
          <w:color w:val="000000"/>
          <w:szCs w:val="20"/>
        </w:rPr>
        <w:t xml:space="preserve">disease </w:t>
      </w:r>
      <w:r w:rsidR="00D91472">
        <w:rPr>
          <w:rFonts w:ascii="Times New Roman" w:hAnsi="Times New Roman" w:cs="Times New Roman"/>
          <w:color w:val="000000"/>
          <w:szCs w:val="20"/>
        </w:rPr>
        <w:t>i</w:t>
      </w:r>
      <w:r w:rsidR="003F5FBE">
        <w:rPr>
          <w:rFonts w:ascii="Times New Roman" w:hAnsi="Times New Roman" w:cs="Times New Roman"/>
          <w:color w:val="000000"/>
          <w:szCs w:val="20"/>
        </w:rPr>
        <w:t>ncurred by myself, my family members,</w:t>
      </w:r>
      <w:r w:rsidR="00D91472">
        <w:rPr>
          <w:rFonts w:ascii="Times New Roman" w:hAnsi="Times New Roman" w:cs="Times New Roman"/>
          <w:color w:val="000000"/>
          <w:szCs w:val="20"/>
        </w:rPr>
        <w:t xml:space="preserve"> dependents,</w:t>
      </w:r>
      <w:r w:rsidR="003F5FBE">
        <w:rPr>
          <w:rFonts w:ascii="Times New Roman" w:hAnsi="Times New Roman" w:cs="Times New Roman"/>
          <w:color w:val="000000"/>
          <w:szCs w:val="20"/>
        </w:rPr>
        <w:t xml:space="preserve"> or guests, including minors,</w:t>
      </w:r>
      <w:r w:rsidR="00D91472">
        <w:rPr>
          <w:rFonts w:ascii="Times New Roman" w:hAnsi="Times New Roman" w:cs="Times New Roman"/>
          <w:color w:val="000000"/>
          <w:szCs w:val="20"/>
        </w:rPr>
        <w:t xml:space="preserve"> however occurring including, but not limited to the negligence of Releasees.</w:t>
      </w:r>
      <w:r w:rsidR="00DA0BD2">
        <w:rPr>
          <w:rFonts w:ascii="Times New Roman" w:hAnsi="Times New Roman" w:cs="Times New Roman"/>
          <w:color w:val="000000"/>
          <w:szCs w:val="20"/>
        </w:rPr>
        <w:t xml:space="preserve"> I understand that I will be solely responsible for any loss or damage, including personal injury, property damage, disability, </w:t>
      </w:r>
      <w:r w:rsidR="002E1D93">
        <w:rPr>
          <w:rFonts w:ascii="Times New Roman" w:hAnsi="Times New Roman" w:cs="Times New Roman"/>
          <w:color w:val="000000"/>
          <w:szCs w:val="20"/>
        </w:rPr>
        <w:t>death, sickness or disease</w:t>
      </w:r>
      <w:r w:rsidR="00DA0BD2">
        <w:rPr>
          <w:rFonts w:ascii="Times New Roman" w:hAnsi="Times New Roman" w:cs="Times New Roman"/>
          <w:color w:val="000000"/>
          <w:szCs w:val="20"/>
        </w:rPr>
        <w:t xml:space="preserve"> </w:t>
      </w:r>
      <w:r w:rsidR="00850001">
        <w:rPr>
          <w:rFonts w:ascii="Times New Roman" w:hAnsi="Times New Roman" w:cs="Times New Roman"/>
          <w:color w:val="000000"/>
          <w:szCs w:val="20"/>
        </w:rPr>
        <w:t>sustain</w:t>
      </w:r>
      <w:r w:rsidR="003F5FBE">
        <w:rPr>
          <w:rFonts w:ascii="Times New Roman" w:hAnsi="Times New Roman" w:cs="Times New Roman"/>
          <w:color w:val="000000"/>
          <w:szCs w:val="20"/>
        </w:rPr>
        <w:t xml:space="preserve">ed from </w:t>
      </w:r>
      <w:r w:rsidR="00FD0495">
        <w:rPr>
          <w:rFonts w:ascii="Times New Roman" w:hAnsi="Times New Roman" w:cs="Times New Roman"/>
          <w:color w:val="000000"/>
          <w:szCs w:val="20"/>
        </w:rPr>
        <w:t xml:space="preserve">the </w:t>
      </w:r>
      <w:r w:rsidR="003F5FBE">
        <w:rPr>
          <w:rFonts w:ascii="Times New Roman" w:hAnsi="Times New Roman" w:cs="Times New Roman"/>
          <w:color w:val="000000"/>
          <w:szCs w:val="20"/>
        </w:rPr>
        <w:t>use of Facilities and participation in Programs</w:t>
      </w:r>
      <w:r w:rsidR="00850001">
        <w:rPr>
          <w:rFonts w:ascii="Times New Roman" w:hAnsi="Times New Roman" w:cs="Times New Roman"/>
          <w:color w:val="000000"/>
          <w:szCs w:val="20"/>
        </w:rPr>
        <w:t>.</w:t>
      </w:r>
    </w:p>
    <w:p w14:paraId="116DFE0D" w14:textId="77777777" w:rsidR="00850001" w:rsidRDefault="00850001" w:rsidP="00250704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</w:p>
    <w:p w14:paraId="43B7F69D" w14:textId="77777777" w:rsidR="00641C9C" w:rsidRDefault="00D91472" w:rsidP="00250704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color w:val="000000"/>
          <w:szCs w:val="20"/>
        </w:rPr>
        <w:t>I further agree, on behalf of myself and any and all legal successors</w:t>
      </w:r>
      <w:r w:rsidR="003F5FBE">
        <w:rPr>
          <w:rFonts w:ascii="Times New Roman" w:hAnsi="Times New Roman" w:cs="Times New Roman"/>
          <w:color w:val="000000"/>
          <w:szCs w:val="20"/>
        </w:rPr>
        <w:t xml:space="preserve"> and proxies</w:t>
      </w:r>
      <w:r>
        <w:rPr>
          <w:rFonts w:ascii="Times New Roman" w:hAnsi="Times New Roman" w:cs="Times New Roman"/>
          <w:color w:val="000000"/>
          <w:szCs w:val="20"/>
        </w:rPr>
        <w:t>,</w:t>
      </w:r>
      <w:r w:rsidR="00641C9C" w:rsidRPr="00641C9C">
        <w:rPr>
          <w:rFonts w:ascii="Times New Roman" w:hAnsi="Times New Roman" w:cs="Times New Roman"/>
          <w:color w:val="000000"/>
          <w:szCs w:val="20"/>
        </w:rPr>
        <w:t xml:space="preserve"> to release </w:t>
      </w:r>
      <w:r>
        <w:rPr>
          <w:rFonts w:ascii="Times New Roman" w:hAnsi="Times New Roman" w:cs="Times New Roman"/>
          <w:color w:val="000000"/>
          <w:szCs w:val="20"/>
        </w:rPr>
        <w:t>and</w:t>
      </w:r>
      <w:r w:rsidR="00641C9C" w:rsidRPr="00641C9C">
        <w:rPr>
          <w:rFonts w:ascii="Times New Roman" w:hAnsi="Times New Roman" w:cs="Times New Roman"/>
          <w:color w:val="000000"/>
          <w:szCs w:val="20"/>
        </w:rPr>
        <w:t xml:space="preserve"> </w:t>
      </w:r>
      <w:r w:rsidR="00096341" w:rsidRPr="00850001">
        <w:rPr>
          <w:rFonts w:ascii="Times New Roman" w:hAnsi="Times New Roman" w:cs="Times New Roman"/>
          <w:b/>
          <w:color w:val="000000"/>
          <w:szCs w:val="20"/>
        </w:rPr>
        <w:t>HEREBY DO RELEASE</w:t>
      </w:r>
      <w:r w:rsidRPr="00850001">
        <w:rPr>
          <w:rFonts w:ascii="Times New Roman" w:hAnsi="Times New Roman" w:cs="Times New Roman"/>
          <w:b/>
          <w:color w:val="000000"/>
          <w:szCs w:val="20"/>
        </w:rPr>
        <w:t xml:space="preserve">, </w:t>
      </w:r>
      <w:r w:rsidR="00DA0BD2" w:rsidRPr="00850001">
        <w:rPr>
          <w:rFonts w:ascii="Times New Roman" w:hAnsi="Times New Roman" w:cs="Times New Roman"/>
          <w:b/>
          <w:color w:val="000000"/>
          <w:szCs w:val="20"/>
        </w:rPr>
        <w:t>WAIVE AND COVENANT NOT TO SUE</w:t>
      </w:r>
      <w:r w:rsidR="0082000F">
        <w:rPr>
          <w:rFonts w:ascii="Times New Roman" w:hAnsi="Times New Roman" w:cs="Times New Roman"/>
          <w:color w:val="00000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Cs w:val="20"/>
        </w:rPr>
        <w:t>Releasees</w:t>
      </w:r>
      <w:r w:rsidR="0082000F">
        <w:rPr>
          <w:rFonts w:ascii="Times New Roman" w:hAnsi="Times New Roman" w:cs="Times New Roman"/>
          <w:color w:val="000000"/>
          <w:szCs w:val="20"/>
        </w:rPr>
        <w:t xml:space="preserve"> </w:t>
      </w:r>
      <w:r w:rsidR="00641C9C" w:rsidRPr="00641C9C">
        <w:rPr>
          <w:rFonts w:ascii="Times New Roman" w:hAnsi="Times New Roman" w:cs="Times New Roman"/>
          <w:color w:val="000000"/>
          <w:szCs w:val="20"/>
        </w:rPr>
        <w:t xml:space="preserve">from any causes of action, claims, </w:t>
      </w:r>
      <w:r>
        <w:rPr>
          <w:rFonts w:ascii="Times New Roman" w:hAnsi="Times New Roman" w:cs="Times New Roman"/>
          <w:color w:val="000000"/>
          <w:szCs w:val="20"/>
        </w:rPr>
        <w:t>suits</w:t>
      </w:r>
      <w:r w:rsidR="003F5FBE">
        <w:rPr>
          <w:rFonts w:ascii="Times New Roman" w:hAnsi="Times New Roman" w:cs="Times New Roman"/>
          <w:color w:val="000000"/>
          <w:szCs w:val="20"/>
        </w:rPr>
        <w:t>, liabilities</w:t>
      </w:r>
      <w:r>
        <w:rPr>
          <w:rFonts w:ascii="Times New Roman" w:hAnsi="Times New Roman" w:cs="Times New Roman"/>
          <w:color w:val="000000"/>
          <w:szCs w:val="20"/>
        </w:rPr>
        <w:t xml:space="preserve"> or </w:t>
      </w:r>
      <w:r w:rsidR="00641C9C" w:rsidRPr="00641C9C">
        <w:rPr>
          <w:rFonts w:ascii="Times New Roman" w:hAnsi="Times New Roman" w:cs="Times New Roman"/>
          <w:color w:val="000000"/>
          <w:szCs w:val="20"/>
        </w:rPr>
        <w:t>d</w:t>
      </w:r>
      <w:r w:rsidR="0082000F">
        <w:rPr>
          <w:rFonts w:ascii="Times New Roman" w:hAnsi="Times New Roman" w:cs="Times New Roman"/>
          <w:color w:val="000000"/>
          <w:szCs w:val="20"/>
        </w:rPr>
        <w:t>emands of any nature whatsoever</w:t>
      </w:r>
      <w:r w:rsidR="00641C9C" w:rsidRPr="00641C9C">
        <w:rPr>
          <w:rFonts w:ascii="Times New Roman" w:hAnsi="Times New Roman" w:cs="Times New Roman"/>
          <w:color w:val="000000"/>
          <w:szCs w:val="20"/>
        </w:rPr>
        <w:t xml:space="preserve"> including</w:t>
      </w:r>
      <w:r w:rsidR="0082000F">
        <w:rPr>
          <w:rFonts w:ascii="Times New Roman" w:hAnsi="Times New Roman" w:cs="Times New Roman"/>
          <w:color w:val="000000"/>
          <w:szCs w:val="20"/>
        </w:rPr>
        <w:t>,</w:t>
      </w:r>
      <w:r w:rsidR="00641C9C" w:rsidRPr="00641C9C">
        <w:rPr>
          <w:rFonts w:ascii="Times New Roman" w:hAnsi="Times New Roman" w:cs="Times New Roman"/>
          <w:color w:val="000000"/>
          <w:szCs w:val="20"/>
        </w:rPr>
        <w:t xml:space="preserve"> but </w:t>
      </w:r>
      <w:r w:rsidR="0082000F">
        <w:rPr>
          <w:rFonts w:ascii="Times New Roman" w:hAnsi="Times New Roman" w:cs="Times New Roman"/>
          <w:color w:val="000000"/>
          <w:szCs w:val="20"/>
        </w:rPr>
        <w:t>in no way limited to,</w:t>
      </w:r>
      <w:r w:rsidR="00641C9C" w:rsidRPr="00641C9C">
        <w:rPr>
          <w:rFonts w:ascii="Times New Roman" w:hAnsi="Times New Roman" w:cs="Times New Roman"/>
          <w:color w:val="000000"/>
          <w:szCs w:val="20"/>
        </w:rPr>
        <w:t xml:space="preserve"> claims of </w:t>
      </w:r>
      <w:r w:rsidR="0082000F">
        <w:rPr>
          <w:rFonts w:ascii="Times New Roman" w:hAnsi="Times New Roman" w:cs="Times New Roman"/>
          <w:color w:val="000000"/>
          <w:szCs w:val="20"/>
        </w:rPr>
        <w:t xml:space="preserve">negligence, </w:t>
      </w:r>
      <w:r w:rsidR="00641C9C" w:rsidRPr="00641C9C">
        <w:rPr>
          <w:rFonts w:ascii="Times New Roman" w:hAnsi="Times New Roman" w:cs="Times New Roman"/>
          <w:color w:val="000000"/>
          <w:szCs w:val="20"/>
        </w:rPr>
        <w:t>which I</w:t>
      </w:r>
      <w:r>
        <w:rPr>
          <w:rFonts w:ascii="Times New Roman" w:hAnsi="Times New Roman" w:cs="Times New Roman"/>
          <w:color w:val="000000"/>
          <w:szCs w:val="20"/>
        </w:rPr>
        <w:t xml:space="preserve"> and any and all legal successors</w:t>
      </w:r>
      <w:r w:rsidR="003F5FBE">
        <w:rPr>
          <w:rFonts w:ascii="Times New Roman" w:hAnsi="Times New Roman" w:cs="Times New Roman"/>
          <w:color w:val="000000"/>
          <w:szCs w:val="20"/>
        </w:rPr>
        <w:t xml:space="preserve"> and proxies</w:t>
      </w:r>
      <w:r w:rsidR="0082000F">
        <w:rPr>
          <w:rFonts w:ascii="Times New Roman" w:hAnsi="Times New Roman" w:cs="Times New Roman"/>
          <w:color w:val="000000"/>
          <w:szCs w:val="20"/>
        </w:rPr>
        <w:t xml:space="preserve"> may</w:t>
      </w:r>
      <w:r w:rsidR="00641C9C" w:rsidRPr="00641C9C">
        <w:rPr>
          <w:rFonts w:ascii="Times New Roman" w:hAnsi="Times New Roman" w:cs="Times New Roman"/>
          <w:color w:val="000000"/>
          <w:szCs w:val="20"/>
        </w:rPr>
        <w:t xml:space="preserve"> have</w:t>
      </w:r>
      <w:r w:rsidR="003719E9">
        <w:rPr>
          <w:rFonts w:ascii="Times New Roman" w:hAnsi="Times New Roman" w:cs="Times New Roman"/>
          <w:color w:val="000000"/>
          <w:szCs w:val="20"/>
        </w:rPr>
        <w:t>, now or in the future, against</w:t>
      </w:r>
      <w:r w:rsidR="0082000F">
        <w:rPr>
          <w:rFonts w:ascii="Times New Roman" w:hAnsi="Times New Roman" w:cs="Times New Roman"/>
          <w:color w:val="00000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Cs w:val="20"/>
        </w:rPr>
        <w:t>Releasees</w:t>
      </w:r>
      <w:r w:rsidR="00483A14">
        <w:rPr>
          <w:rFonts w:ascii="Times New Roman" w:hAnsi="Times New Roman" w:cs="Times New Roman"/>
          <w:color w:val="000000"/>
          <w:szCs w:val="20"/>
        </w:rPr>
        <w:t xml:space="preserve"> </w:t>
      </w:r>
      <w:r w:rsidR="00641C9C" w:rsidRPr="00641C9C">
        <w:rPr>
          <w:rFonts w:ascii="Times New Roman" w:hAnsi="Times New Roman" w:cs="Times New Roman"/>
          <w:color w:val="000000"/>
          <w:szCs w:val="20"/>
        </w:rPr>
        <w:t xml:space="preserve">on account of personal injury, property damage, </w:t>
      </w:r>
      <w:r w:rsidR="002E1D93">
        <w:rPr>
          <w:rFonts w:ascii="Times New Roman" w:hAnsi="Times New Roman" w:cs="Times New Roman"/>
          <w:color w:val="000000"/>
          <w:szCs w:val="20"/>
        </w:rPr>
        <w:t>disability, death, sickness, diseases or</w:t>
      </w:r>
      <w:r w:rsidR="00641C9C" w:rsidRPr="00641C9C">
        <w:rPr>
          <w:rFonts w:ascii="Times New Roman" w:hAnsi="Times New Roman" w:cs="Times New Roman"/>
          <w:color w:val="000000"/>
          <w:szCs w:val="20"/>
        </w:rPr>
        <w:t xml:space="preserve"> accident of any kind, arising out of or in any way related to the use of </w:t>
      </w:r>
      <w:r>
        <w:rPr>
          <w:rFonts w:ascii="Times New Roman" w:hAnsi="Times New Roman" w:cs="Times New Roman"/>
          <w:color w:val="000000"/>
          <w:szCs w:val="20"/>
        </w:rPr>
        <w:t>Facilities</w:t>
      </w:r>
      <w:r w:rsidR="00641C9C" w:rsidRPr="00641C9C">
        <w:rPr>
          <w:rFonts w:ascii="Times New Roman" w:hAnsi="Times New Roman" w:cs="Times New Roman"/>
          <w:color w:val="000000"/>
          <w:szCs w:val="20"/>
        </w:rPr>
        <w:t xml:space="preserve"> or participation in </w:t>
      </w:r>
      <w:r>
        <w:rPr>
          <w:rFonts w:ascii="Times New Roman" w:hAnsi="Times New Roman" w:cs="Times New Roman"/>
          <w:color w:val="000000"/>
          <w:szCs w:val="20"/>
        </w:rPr>
        <w:t>Programs,</w:t>
      </w:r>
      <w:r w:rsidR="00641C9C" w:rsidRPr="00641C9C">
        <w:rPr>
          <w:rFonts w:ascii="Times New Roman" w:hAnsi="Times New Roman" w:cs="Times New Roman"/>
          <w:color w:val="000000"/>
          <w:szCs w:val="20"/>
        </w:rPr>
        <w:t xml:space="preserve"> whether that </w:t>
      </w:r>
      <w:r w:rsidR="0082000F">
        <w:rPr>
          <w:rFonts w:ascii="Times New Roman" w:hAnsi="Times New Roman" w:cs="Times New Roman"/>
          <w:color w:val="000000"/>
          <w:szCs w:val="20"/>
        </w:rPr>
        <w:t>participation</w:t>
      </w:r>
      <w:r w:rsidR="00641C9C" w:rsidRPr="00641C9C">
        <w:rPr>
          <w:rFonts w:ascii="Times New Roman" w:hAnsi="Times New Roman" w:cs="Times New Roman"/>
          <w:color w:val="000000"/>
          <w:szCs w:val="20"/>
        </w:rPr>
        <w:t xml:space="preserve"> is supervised or unsupervised, however the injur</w:t>
      </w:r>
      <w:r w:rsidR="0082000F">
        <w:rPr>
          <w:rFonts w:ascii="Times New Roman" w:hAnsi="Times New Roman" w:cs="Times New Roman"/>
          <w:color w:val="000000"/>
          <w:szCs w:val="20"/>
        </w:rPr>
        <w:t>y or damage occurs</w:t>
      </w:r>
      <w:r w:rsidR="00641C9C" w:rsidRPr="00641C9C">
        <w:rPr>
          <w:rFonts w:ascii="Times New Roman" w:hAnsi="Times New Roman" w:cs="Times New Roman"/>
          <w:color w:val="000000"/>
          <w:szCs w:val="20"/>
        </w:rPr>
        <w:t xml:space="preserve">, including, but not limited to the </w:t>
      </w:r>
      <w:r w:rsidR="0082000F">
        <w:rPr>
          <w:rFonts w:ascii="Times New Roman" w:hAnsi="Times New Roman" w:cs="Times New Roman"/>
          <w:color w:val="000000"/>
          <w:szCs w:val="20"/>
        </w:rPr>
        <w:t>negligence</w:t>
      </w:r>
      <w:r w:rsidR="00641C9C" w:rsidRPr="00641C9C">
        <w:rPr>
          <w:rFonts w:ascii="Times New Roman" w:hAnsi="Times New Roman" w:cs="Times New Roman"/>
          <w:color w:val="000000"/>
          <w:szCs w:val="20"/>
        </w:rPr>
        <w:t xml:space="preserve"> of </w:t>
      </w:r>
      <w:r>
        <w:rPr>
          <w:rFonts w:ascii="Times New Roman" w:hAnsi="Times New Roman" w:cs="Times New Roman"/>
          <w:color w:val="000000"/>
          <w:szCs w:val="20"/>
        </w:rPr>
        <w:t>Releasees</w:t>
      </w:r>
      <w:r w:rsidR="0082000F">
        <w:rPr>
          <w:rFonts w:ascii="Times New Roman" w:hAnsi="Times New Roman" w:cs="Times New Roman"/>
          <w:color w:val="000000"/>
          <w:szCs w:val="20"/>
        </w:rPr>
        <w:t>.</w:t>
      </w:r>
    </w:p>
    <w:p w14:paraId="037CC03A" w14:textId="77777777" w:rsidR="00850001" w:rsidRDefault="00850001" w:rsidP="00250704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</w:p>
    <w:p w14:paraId="63E726B8" w14:textId="77777777" w:rsidR="00850001" w:rsidRDefault="00096341" w:rsidP="00250704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0"/>
        </w:rPr>
      </w:pPr>
      <w:r w:rsidRPr="00096341">
        <w:rPr>
          <w:rFonts w:ascii="Times New Roman" w:hAnsi="Times New Roman" w:cs="Times New Roman"/>
          <w:color w:val="000000"/>
          <w:szCs w:val="20"/>
        </w:rPr>
        <w:t xml:space="preserve">In </w:t>
      </w:r>
      <w:r w:rsidR="00D91472">
        <w:rPr>
          <w:rFonts w:ascii="Times New Roman" w:hAnsi="Times New Roman" w:cs="Times New Roman"/>
          <w:color w:val="000000"/>
          <w:szCs w:val="20"/>
        </w:rPr>
        <w:t>further</w:t>
      </w:r>
      <w:r w:rsidR="00DA0BD2">
        <w:rPr>
          <w:rFonts w:ascii="Times New Roman" w:hAnsi="Times New Roman" w:cs="Times New Roman"/>
          <w:color w:val="000000"/>
          <w:szCs w:val="20"/>
        </w:rPr>
        <w:t xml:space="preserve"> consideration of </w:t>
      </w:r>
      <w:r w:rsidR="003F5FBE">
        <w:rPr>
          <w:rFonts w:ascii="Times New Roman" w:hAnsi="Times New Roman" w:cs="Times New Roman"/>
          <w:color w:val="000000"/>
          <w:szCs w:val="20"/>
        </w:rPr>
        <w:t>the</w:t>
      </w:r>
      <w:r w:rsidR="00DA0BD2">
        <w:rPr>
          <w:rFonts w:ascii="Times New Roman" w:hAnsi="Times New Roman" w:cs="Times New Roman"/>
          <w:color w:val="000000"/>
          <w:szCs w:val="20"/>
        </w:rPr>
        <w:t xml:space="preserve"> use of Facilities and</w:t>
      </w:r>
      <w:r w:rsidRPr="00096341">
        <w:rPr>
          <w:rFonts w:ascii="Times New Roman" w:hAnsi="Times New Roman" w:cs="Times New Roman"/>
          <w:color w:val="00000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Cs w:val="20"/>
        </w:rPr>
        <w:t>participation</w:t>
      </w:r>
      <w:r w:rsidR="003719E9">
        <w:rPr>
          <w:rFonts w:ascii="Times New Roman" w:hAnsi="Times New Roman" w:cs="Times New Roman"/>
          <w:color w:val="000000"/>
          <w:szCs w:val="20"/>
        </w:rPr>
        <w:t xml:space="preserve"> in </w:t>
      </w:r>
      <w:r w:rsidR="00DA0BD2">
        <w:rPr>
          <w:rFonts w:ascii="Times New Roman" w:hAnsi="Times New Roman" w:cs="Times New Roman"/>
          <w:color w:val="000000"/>
          <w:szCs w:val="20"/>
        </w:rPr>
        <w:t>Programs</w:t>
      </w:r>
      <w:r w:rsidRPr="00096341">
        <w:rPr>
          <w:rFonts w:ascii="Times New Roman" w:hAnsi="Times New Roman" w:cs="Times New Roman"/>
          <w:color w:val="000000"/>
          <w:szCs w:val="20"/>
        </w:rPr>
        <w:t xml:space="preserve">, I agree </w:t>
      </w:r>
      <w:r w:rsidR="008F692C">
        <w:rPr>
          <w:rFonts w:ascii="Times New Roman" w:hAnsi="Times New Roman" w:cs="Times New Roman"/>
          <w:color w:val="000000"/>
          <w:szCs w:val="20"/>
        </w:rPr>
        <w:t xml:space="preserve">to </w:t>
      </w:r>
      <w:r w:rsidR="008F692C" w:rsidRPr="00850001">
        <w:rPr>
          <w:rFonts w:ascii="Times New Roman" w:hAnsi="Times New Roman" w:cs="Times New Roman"/>
          <w:b/>
          <w:color w:val="000000"/>
          <w:szCs w:val="20"/>
        </w:rPr>
        <w:t xml:space="preserve">INDEMNIFY AND </w:t>
      </w:r>
      <w:r w:rsidRPr="00850001">
        <w:rPr>
          <w:rFonts w:ascii="Times New Roman" w:hAnsi="Times New Roman" w:cs="Times New Roman"/>
          <w:b/>
          <w:color w:val="000000"/>
          <w:szCs w:val="20"/>
        </w:rPr>
        <w:t>HOLD HARMLESS</w:t>
      </w:r>
      <w:r>
        <w:rPr>
          <w:rFonts w:ascii="Times New Roman" w:hAnsi="Times New Roman" w:cs="Times New Roman"/>
          <w:color w:val="000000"/>
          <w:szCs w:val="20"/>
        </w:rPr>
        <w:t xml:space="preserve"> </w:t>
      </w:r>
      <w:r w:rsidR="00DA0BD2">
        <w:rPr>
          <w:rFonts w:ascii="Times New Roman" w:hAnsi="Times New Roman" w:cs="Times New Roman"/>
          <w:color w:val="000000"/>
          <w:szCs w:val="20"/>
        </w:rPr>
        <w:t>Releasees</w:t>
      </w:r>
      <w:r w:rsidRPr="00096341">
        <w:rPr>
          <w:rFonts w:ascii="Times New Roman" w:hAnsi="Times New Roman" w:cs="Times New Roman"/>
          <w:color w:val="000000"/>
          <w:szCs w:val="20"/>
        </w:rPr>
        <w:t xml:space="preserve"> from any and all causes of action, claims, demands,</w:t>
      </w:r>
      <w:r>
        <w:rPr>
          <w:rFonts w:ascii="Times New Roman" w:hAnsi="Times New Roman" w:cs="Times New Roman"/>
          <w:color w:val="000000"/>
          <w:szCs w:val="20"/>
        </w:rPr>
        <w:t xml:space="preserve"> losses,</w:t>
      </w:r>
      <w:r w:rsidR="00DA0BD2">
        <w:rPr>
          <w:rFonts w:ascii="Times New Roman" w:hAnsi="Times New Roman" w:cs="Times New Roman"/>
          <w:color w:val="000000"/>
          <w:szCs w:val="20"/>
        </w:rPr>
        <w:t xml:space="preserve"> suits, liabilities</w:t>
      </w:r>
      <w:r>
        <w:rPr>
          <w:rFonts w:ascii="Times New Roman" w:hAnsi="Times New Roman" w:cs="Times New Roman"/>
          <w:color w:val="000000"/>
          <w:szCs w:val="20"/>
        </w:rPr>
        <w:t xml:space="preserve"> or costs of any nature </w:t>
      </w:r>
      <w:r w:rsidRPr="00096341">
        <w:rPr>
          <w:rFonts w:ascii="Times New Roman" w:hAnsi="Times New Roman" w:cs="Times New Roman"/>
          <w:color w:val="000000"/>
          <w:szCs w:val="20"/>
        </w:rPr>
        <w:t>whatsoever</w:t>
      </w:r>
      <w:r w:rsidR="00DA0BD2">
        <w:rPr>
          <w:rFonts w:ascii="Times New Roman" w:hAnsi="Times New Roman" w:cs="Times New Roman"/>
          <w:color w:val="000000"/>
          <w:szCs w:val="20"/>
        </w:rPr>
        <w:t>, including claims of negligence</w:t>
      </w:r>
      <w:r w:rsidR="00FD0495">
        <w:rPr>
          <w:rFonts w:ascii="Times New Roman" w:hAnsi="Times New Roman" w:cs="Times New Roman"/>
          <w:color w:val="000000"/>
          <w:szCs w:val="20"/>
        </w:rPr>
        <w:t>,</w:t>
      </w:r>
      <w:r w:rsidRPr="00096341">
        <w:rPr>
          <w:rFonts w:ascii="Times New Roman" w:hAnsi="Times New Roman" w:cs="Times New Roman"/>
          <w:color w:val="000000"/>
          <w:szCs w:val="20"/>
        </w:rPr>
        <w:t xml:space="preserve"> arising out of or in any way related to </w:t>
      </w:r>
      <w:r w:rsidR="00DA0BD2">
        <w:rPr>
          <w:rFonts w:ascii="Times New Roman" w:hAnsi="Times New Roman" w:cs="Times New Roman"/>
          <w:color w:val="000000"/>
          <w:szCs w:val="20"/>
        </w:rPr>
        <w:t xml:space="preserve">the use of Facilities and participation in Programs </w:t>
      </w:r>
      <w:r w:rsidR="003F5FBE">
        <w:rPr>
          <w:rFonts w:ascii="Times New Roman" w:hAnsi="Times New Roman" w:cs="Times New Roman"/>
          <w:color w:val="000000"/>
          <w:szCs w:val="20"/>
        </w:rPr>
        <w:t>by</w:t>
      </w:r>
      <w:r w:rsidR="00DA0BD2">
        <w:rPr>
          <w:rFonts w:ascii="Times New Roman" w:hAnsi="Times New Roman" w:cs="Times New Roman"/>
          <w:color w:val="000000"/>
          <w:szCs w:val="20"/>
        </w:rPr>
        <w:t xml:space="preserve"> myself, my family members, dependents or guests, including any minors.</w:t>
      </w:r>
    </w:p>
    <w:p w14:paraId="35C53CC8" w14:textId="77777777" w:rsidR="00850001" w:rsidRDefault="003F5FBE" w:rsidP="00850001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12F3F7AA" wp14:editId="3470E89C">
                <wp:simplePos x="0" y="0"/>
                <wp:positionH relativeFrom="column">
                  <wp:posOffset>3048000</wp:posOffset>
                </wp:positionH>
                <wp:positionV relativeFrom="paragraph">
                  <wp:posOffset>494665</wp:posOffset>
                </wp:positionV>
                <wp:extent cx="22288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CD4555" id="Straight Connector 2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pt,38.95pt" to="415.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" strokecolor="black [3040]"/>
            </w:pict>
          </mc:Fallback>
        </mc:AlternateContent>
      </w:r>
      <w:r>
        <w:rPr>
          <w:rFonts w:ascii="Times New Roman" w:hAnsi="Times New Roman" w:cs="Times New Roman"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9876D2" wp14:editId="7613416F">
                <wp:simplePos x="0" y="0"/>
                <wp:positionH relativeFrom="column">
                  <wp:posOffset>0</wp:posOffset>
                </wp:positionH>
                <wp:positionV relativeFrom="paragraph">
                  <wp:posOffset>495300</wp:posOffset>
                </wp:positionV>
                <wp:extent cx="22288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05670A" id="Straight Connector 1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9pt" to="175.5pt,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" strokecolor="black [3040]"/>
            </w:pict>
          </mc:Fallback>
        </mc:AlternateContent>
      </w:r>
    </w:p>
    <w:p w14:paraId="6AB9999F" w14:textId="77777777" w:rsidR="00250704" w:rsidRDefault="00C26FAD" w:rsidP="00250704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color w:val="000000"/>
          <w:szCs w:val="20"/>
        </w:rPr>
      </w:pPr>
      <w:r w:rsidRPr="00C26FAD">
        <w:rPr>
          <w:rFonts w:ascii="Times New Roman" w:hAnsi="Times New Roman" w:cs="Times New Roman"/>
          <w:color w:val="000000"/>
          <w:szCs w:val="20"/>
        </w:rPr>
        <w:t xml:space="preserve">Participant Signature       </w:t>
      </w:r>
      <w:r w:rsidR="002A0721">
        <w:rPr>
          <w:rFonts w:ascii="Times New Roman" w:hAnsi="Times New Roman" w:cs="Times New Roman"/>
          <w:color w:val="000000"/>
          <w:szCs w:val="20"/>
        </w:rPr>
        <w:t xml:space="preserve">                           </w:t>
      </w:r>
      <w:r w:rsidR="002A0721">
        <w:rPr>
          <w:rFonts w:ascii="Times New Roman" w:hAnsi="Times New Roman" w:cs="Times New Roman"/>
          <w:color w:val="000000"/>
          <w:szCs w:val="20"/>
        </w:rPr>
        <w:tab/>
        <w:t xml:space="preserve">  </w:t>
      </w:r>
      <w:r w:rsidRPr="00C26FAD">
        <w:rPr>
          <w:rFonts w:ascii="Times New Roman" w:hAnsi="Times New Roman" w:cs="Times New Roman"/>
          <w:color w:val="000000"/>
          <w:szCs w:val="20"/>
        </w:rPr>
        <w:t xml:space="preserve"> Participant Name (Print Clearly)</w:t>
      </w:r>
    </w:p>
    <w:p w14:paraId="6D476836" w14:textId="77777777" w:rsidR="00250704" w:rsidRDefault="00250704" w:rsidP="00250704">
      <w:pPr>
        <w:spacing w:before="100" w:beforeAutospacing="1" w:after="100" w:afterAutospacing="1" w:line="240" w:lineRule="auto"/>
        <w:ind w:firstLine="720"/>
        <w:rPr>
          <w:rFonts w:ascii="Times New Roman" w:hAnsi="Times New Roman" w:cs="Times New Roman"/>
          <w:color w:val="000000"/>
          <w:szCs w:val="20"/>
        </w:rPr>
      </w:pPr>
    </w:p>
    <w:p w14:paraId="6775DEB2" w14:textId="77777777" w:rsidR="00250704" w:rsidRPr="00C26FAD" w:rsidRDefault="00250704" w:rsidP="00250704">
      <w:pPr>
        <w:spacing w:before="100" w:beforeAutospacing="1" w:after="100" w:afterAutospacing="1" w:line="240" w:lineRule="auto"/>
        <w:ind w:left="720" w:firstLine="720"/>
        <w:rPr>
          <w:rFonts w:ascii="Times New Roman" w:hAnsi="Times New Roman" w:cs="Times New Roman"/>
          <w:color w:val="000000"/>
          <w:szCs w:val="20"/>
        </w:rPr>
      </w:pPr>
      <w:r>
        <w:rPr>
          <w:rFonts w:ascii="Times New Roman" w:hAnsi="Times New Roman" w:cs="Times New Roman"/>
          <w:noProof/>
          <w:color w:val="00000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BC235C9" wp14:editId="4496409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2288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CA675E" id="Straight Connector 3" o:spid="_x0000_s1026" style="position:absolute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175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" strokecolor="black [3040]"/>
            </w:pict>
          </mc:Fallback>
        </mc:AlternateContent>
      </w:r>
      <w:r>
        <w:rPr>
          <w:rFonts w:ascii="Times New Roman" w:hAnsi="Times New Roman" w:cs="Times New Roman"/>
          <w:color w:val="000000"/>
          <w:szCs w:val="20"/>
        </w:rPr>
        <w:t>Date</w:t>
      </w:r>
    </w:p>
    <w:sectPr w:rsidR="00250704" w:rsidRPr="00C26F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71F"/>
    <w:rsid w:val="00096341"/>
    <w:rsid w:val="000A7872"/>
    <w:rsid w:val="00250704"/>
    <w:rsid w:val="002A0721"/>
    <w:rsid w:val="002E1D93"/>
    <w:rsid w:val="003231B6"/>
    <w:rsid w:val="003719E9"/>
    <w:rsid w:val="003F5FBE"/>
    <w:rsid w:val="00406840"/>
    <w:rsid w:val="00425B3A"/>
    <w:rsid w:val="00483A14"/>
    <w:rsid w:val="004840F4"/>
    <w:rsid w:val="00492F46"/>
    <w:rsid w:val="004C5512"/>
    <w:rsid w:val="00576DE1"/>
    <w:rsid w:val="00591B34"/>
    <w:rsid w:val="00641C9C"/>
    <w:rsid w:val="00667354"/>
    <w:rsid w:val="006927B1"/>
    <w:rsid w:val="0082000F"/>
    <w:rsid w:val="00850001"/>
    <w:rsid w:val="008F692C"/>
    <w:rsid w:val="00A33BA2"/>
    <w:rsid w:val="00A41C73"/>
    <w:rsid w:val="00B0571F"/>
    <w:rsid w:val="00C26FAD"/>
    <w:rsid w:val="00C61BFC"/>
    <w:rsid w:val="00CB5A6A"/>
    <w:rsid w:val="00D746DB"/>
    <w:rsid w:val="00D91472"/>
    <w:rsid w:val="00DA0BD2"/>
    <w:rsid w:val="00DC2F84"/>
    <w:rsid w:val="00DC44F7"/>
    <w:rsid w:val="00E77208"/>
    <w:rsid w:val="00ED7761"/>
    <w:rsid w:val="00EF5209"/>
    <w:rsid w:val="00F17BE7"/>
    <w:rsid w:val="00FD0495"/>
    <w:rsid w:val="00FD6E98"/>
    <w:rsid w:val="00FF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689B41"/>
  <w15:docId w15:val="{97275C13-A7E6-4C7A-9628-05EB2081F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05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71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719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19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19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19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19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ECDC4-D78F-5146-9A16-839755EA1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CFI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Feasel</dc:creator>
  <cp:lastModifiedBy>Paul Cossentine</cp:lastModifiedBy>
  <cp:revision>2</cp:revision>
  <dcterms:created xsi:type="dcterms:W3CDTF">2021-02-19T16:25:00Z</dcterms:created>
  <dcterms:modified xsi:type="dcterms:W3CDTF">2021-02-19T16:25:00Z</dcterms:modified>
</cp:coreProperties>
</file>